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6" w:rsidRDefault="007F62C8">
      <w:pPr>
        <w:spacing w:after="13" w:line="270" w:lineRule="auto"/>
        <w:ind w:left="1473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ВОСПИТАТЕЛЬНОЙ РАБОТЫ  </w:t>
      </w:r>
    </w:p>
    <w:p w:rsidR="00B465A6" w:rsidRDefault="007F62C8">
      <w:pPr>
        <w:spacing w:after="27"/>
        <w:ind w:left="13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МОУ «СОШ п. НОВОПУШКИНСКОЕ» </w:t>
      </w:r>
    </w:p>
    <w:p w:rsidR="00B465A6" w:rsidRDefault="007F62C8">
      <w:pPr>
        <w:spacing w:after="13" w:line="270" w:lineRule="auto"/>
        <w:ind w:left="3005" w:right="519" w:hanging="744"/>
      </w:pPr>
      <w:r>
        <w:rPr>
          <w:rFonts w:ascii="Times New Roman" w:eastAsia="Times New Roman" w:hAnsi="Times New Roman" w:cs="Times New Roman"/>
          <w:b/>
          <w:sz w:val="24"/>
        </w:rPr>
        <w:t>НАЧАЛ</w:t>
      </w:r>
      <w:r w:rsidR="00CC27B0">
        <w:rPr>
          <w:rFonts w:ascii="Times New Roman" w:eastAsia="Times New Roman" w:hAnsi="Times New Roman" w:cs="Times New Roman"/>
          <w:b/>
          <w:sz w:val="24"/>
        </w:rPr>
        <w:t>ЬНОГО ОБЩЕ</w:t>
      </w:r>
      <w:bookmarkStart w:id="0" w:name="_GoBack"/>
      <w:bookmarkEnd w:id="0"/>
      <w:r w:rsidR="00CC27B0">
        <w:rPr>
          <w:rFonts w:ascii="Times New Roman" w:eastAsia="Times New Roman" w:hAnsi="Times New Roman" w:cs="Times New Roman"/>
          <w:b/>
          <w:sz w:val="24"/>
        </w:rPr>
        <w:t>ГО ОБРАЗОВАНИЯ НА 202</w:t>
      </w:r>
      <w:r w:rsidR="009004AD">
        <w:rPr>
          <w:rFonts w:ascii="Times New Roman" w:eastAsia="Times New Roman" w:hAnsi="Times New Roman" w:cs="Times New Roman"/>
          <w:b/>
          <w:sz w:val="24"/>
        </w:rPr>
        <w:t>3</w:t>
      </w:r>
      <w:r w:rsidR="00CC27B0">
        <w:rPr>
          <w:rFonts w:ascii="Times New Roman" w:eastAsia="Times New Roman" w:hAnsi="Times New Roman" w:cs="Times New Roman"/>
          <w:b/>
          <w:sz w:val="24"/>
        </w:rPr>
        <w:t>-202</w:t>
      </w:r>
      <w:r w:rsidR="009004AD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B465A6" w:rsidRDefault="00B465A6">
      <w:pPr>
        <w:spacing w:after="0"/>
        <w:ind w:left="1367"/>
        <w:jc w:val="center"/>
      </w:pPr>
    </w:p>
    <w:tbl>
      <w:tblPr>
        <w:tblStyle w:val="TableGrid"/>
        <w:tblW w:w="9573" w:type="dxa"/>
        <w:tblInd w:w="-108" w:type="dxa"/>
        <w:tblCellMar>
          <w:top w:w="7" w:type="dxa"/>
        </w:tblCellMar>
        <w:tblLook w:val="04A0"/>
      </w:tblPr>
      <w:tblGrid>
        <w:gridCol w:w="3409"/>
        <w:gridCol w:w="73"/>
        <w:gridCol w:w="30"/>
        <w:gridCol w:w="1071"/>
        <w:gridCol w:w="41"/>
        <w:gridCol w:w="21"/>
        <w:gridCol w:w="82"/>
        <w:gridCol w:w="64"/>
        <w:gridCol w:w="1910"/>
        <w:gridCol w:w="412"/>
        <w:gridCol w:w="103"/>
        <w:gridCol w:w="22"/>
        <w:gridCol w:w="2335"/>
      </w:tblGrid>
      <w:tr w:rsidR="00B465A6" w:rsidTr="000F57BB">
        <w:trPr>
          <w:trHeight w:val="586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7F62C8">
            <w:pPr>
              <w:ind w:right="69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B465A6" w:rsidRDefault="007F62C8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B465A6" w:rsidTr="000F57BB"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11" w:right="269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B465A6" w:rsidTr="000F57BB"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CC27B0">
            <w:pPr>
              <w:tabs>
                <w:tab w:val="center" w:pos="2075"/>
                <w:tab w:val="right" w:pos="3512"/>
              </w:tabs>
              <w:spacing w:after="56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CA2FB2">
              <w:rPr>
                <w:rFonts w:ascii="Times New Roman" w:eastAsia="Times New Roman" w:hAnsi="Times New Roman" w:cs="Times New Roman"/>
              </w:rPr>
              <w:t>и</w:t>
            </w:r>
            <w:r w:rsidR="007F62C8">
              <w:rPr>
                <w:rFonts w:ascii="Times New Roman" w:eastAsia="Times New Roman" w:hAnsi="Times New Roman" w:cs="Times New Roman"/>
              </w:rPr>
              <w:tab/>
              <w:t>корре</w:t>
            </w:r>
            <w:r>
              <w:rPr>
                <w:rFonts w:ascii="Times New Roman" w:eastAsia="Times New Roman" w:hAnsi="Times New Roman" w:cs="Times New Roman"/>
              </w:rPr>
              <w:t>ктировка</w:t>
            </w:r>
          </w:p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социального паспорта класса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F1151F">
            <w:pPr>
              <w:tabs>
                <w:tab w:val="center" w:pos="532"/>
              </w:tabs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январь, май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B465A6" w:rsidTr="000F57BB">
        <w:trPr>
          <w:trHeight w:val="769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 w:right="87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личных дел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год, сентябрь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rPr>
          <w:trHeight w:val="1274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 w:right="1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школы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CC27B0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плана воспитательной работы с классом. 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rPr>
          <w:trHeight w:val="76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на новый триместр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Ноябрь, февраль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rPr>
          <w:trHeight w:val="1781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базе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класса семейных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праздников, конкурсов,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соревнований.  Празднования в классе дней рождения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детей,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регулярные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«огоньки»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вечера.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УВР, актив класса  </w:t>
            </w:r>
          </w:p>
        </w:tc>
      </w:tr>
      <w:tr w:rsidR="00B465A6" w:rsidTr="000F57BB">
        <w:trPr>
          <w:trHeight w:val="254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9" w:line="237" w:lineRule="auto"/>
              <w:ind w:left="108" w:right="16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класса </w:t>
            </w:r>
          </w:p>
          <w:p w:rsidR="00B465A6" w:rsidRDefault="007F62C8">
            <w:pPr>
              <w:spacing w:after="42" w:line="238" w:lineRule="auto"/>
              <w:ind w:left="108" w:right="113"/>
            </w:pPr>
            <w:r>
              <w:rPr>
                <w:rFonts w:ascii="Times New Roman" w:eastAsia="Times New Roman" w:hAnsi="Times New Roman" w:cs="Times New Roman"/>
              </w:rPr>
              <w:t xml:space="preserve">(познавательной, </w:t>
            </w:r>
            <w:r>
              <w:rPr>
                <w:rFonts w:ascii="Times New Roman" w:eastAsia="Times New Roman" w:hAnsi="Times New Roman" w:cs="Times New Roman"/>
              </w:rPr>
              <w:tab/>
              <w:t>трудовой, спортивно</w:t>
            </w:r>
            <w:r w:rsidR="00CA2FB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оздоровительной, духовно</w:t>
            </w:r>
            <w:r w:rsidR="00CA2FB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нравственной, творческой,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направленности) в соответствии с </w:t>
            </w:r>
          </w:p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планом ВР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ВР класса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8" w:line="239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B465A6" w:rsidRDefault="007F62C8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rPr>
          <w:trHeight w:val="102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Оказание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помощи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 организации питания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организацию питания  </w:t>
            </w:r>
          </w:p>
        </w:tc>
      </w:tr>
      <w:tr w:rsidR="00B465A6" w:rsidTr="000F57BB"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 классного журнала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Ежедневно, отчет 1 раз в триместр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40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</w:t>
            </w:r>
          </w:p>
        </w:tc>
      </w:tr>
      <w:tr w:rsidR="00B465A6" w:rsidTr="000F57BB">
        <w:trPr>
          <w:trHeight w:val="262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CC27B0">
            <w:pPr>
              <w:tabs>
                <w:tab w:val="center" w:pos="1935"/>
                <w:tab w:val="right" w:pos="351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Сплочение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коллектива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класса через игры и тренинги на сплочение и </w:t>
            </w:r>
            <w:proofErr w:type="spellStart"/>
            <w:r w:rsidR="00CC27B0">
              <w:rPr>
                <w:rFonts w:ascii="Times New Roman" w:eastAsia="Times New Roman" w:hAnsi="Times New Roman" w:cs="Times New Roman"/>
              </w:rPr>
              <w:t>командообразование</w:t>
            </w:r>
            <w:proofErr w:type="spellEnd"/>
            <w:r w:rsidR="00CC27B0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  <w:r w:rsidR="00CC27B0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31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профилактической работы с обучающимися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2" w:firstLine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УВР, соц. </w:t>
            </w:r>
            <w:r w:rsidR="009004AD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 xml:space="preserve">едагог,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педагогпсихолог</w:t>
            </w:r>
            <w:proofErr w:type="spellEnd"/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337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tabs>
                <w:tab w:val="center" w:pos="763"/>
                <w:tab w:val="center" w:pos="2692"/>
              </w:tabs>
            </w:pPr>
            <w:r>
              <w:tab/>
            </w:r>
            <w:r w:rsidR="00CC27B0">
              <w:rPr>
                <w:rFonts w:ascii="Times New Roman" w:eastAsia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</w:rPr>
              <w:t xml:space="preserve">заместителю  </w:t>
            </w:r>
          </w:p>
          <w:p w:rsidR="00B465A6" w:rsidRDefault="000F57BB" w:rsidP="000F57BB">
            <w:pPr>
              <w:ind w:right="166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иректора 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УВР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 информации о проведенной воспитательной работе с классным коллективом за год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559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608"/>
                <w:tab w:val="center" w:pos="1825"/>
                <w:tab w:val="center" w:pos="2864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контроль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дежурства учащихся классу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023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Мониторинг социальных сетей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ind w:left="80"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809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воспитанности учащихся 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декабрь, апрель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2608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Индивидуальная работа с учащимися.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1" w:right="56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корректировка психолого-педагогической характеристики класса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педагог-психолог 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1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паспорта безопасности класса, учащихся «Школа – дом». </w:t>
            </w:r>
          </w:p>
          <w:p w:rsidR="00B465A6" w:rsidRDefault="007F62C8" w:rsidP="000F57BB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паспорта.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380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1" w:right="63"/>
            </w:pPr>
            <w:r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уровень воспитанности; изучение уровня удовлетворенности обучающихся и их родителями  жизнедеятельностью в ОО и др.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планом ВР класса и школы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9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0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со школьниками класса, направленной на заполнение ими личных портфолио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</w:t>
            </w:r>
            <w:r w:rsidR="009004AD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 xml:space="preserve">иректора по УВР 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102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 учащимися, в том числе имеющими трудности в обучении и воспитании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36" w:hanging="53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ВР класса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2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 </w:t>
            </w:r>
          </w:p>
        </w:tc>
      </w:tr>
      <w:tr w:rsidR="00B465A6" w:rsidTr="000F57BB">
        <w:tblPrEx>
          <w:tblCellMar>
            <w:left w:w="108" w:type="dxa"/>
            <w:right w:w="2" w:type="dxa"/>
          </w:tblCellMar>
        </w:tblPrEx>
        <w:trPr>
          <w:trHeight w:val="53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выяснение причины их отсутствия или опоздания, проведение профилактической работы по предупреждению опозданий и не посещаемости учебных занятий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2248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52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педагоги 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237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25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работы с родителями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37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>Предоставление заместителю директора по учебно</w:t>
            </w:r>
            <w:r w:rsidR="00CC27B0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информацию об успеваемости  учащихся класса за триместр, год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1127"/>
                <w:tab w:val="center" w:pos="5033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1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52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32"/>
            </w:pPr>
            <w:r>
              <w:rPr>
                <w:rFonts w:ascii="Times New Roman" w:eastAsia="Times New Roman" w:hAnsi="Times New Roman" w:cs="Times New Roman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56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152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обученияих детей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членов семей школьников к организации и </w:t>
            </w:r>
            <w:r w:rsidR="00CC27B0">
              <w:rPr>
                <w:rFonts w:ascii="Times New Roman" w:eastAsia="Times New Roman" w:hAnsi="Times New Roman" w:cs="Times New Roman"/>
              </w:rPr>
              <w:t xml:space="preserve">проведению дел класса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78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127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47" w:right="49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конкурсов, соревнований, направленных на сплочение семьи и школы  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86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586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CC27B0">
            <w:pPr>
              <w:ind w:left="17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«Урочная деятельность</w:t>
            </w:r>
            <w:r w:rsidR="007F62C8" w:rsidRPr="00173B1E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B465A6" w:rsidRDefault="007F62C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76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7F62C8" w:rsidP="00CC27B0">
            <w:pPr>
              <w:tabs>
                <w:tab w:val="center" w:pos="1298"/>
              </w:tabs>
              <w:ind w:left="-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</w:t>
            </w:r>
          </w:p>
          <w:p w:rsidR="00B465A6" w:rsidRDefault="007F62C8" w:rsidP="00CC27B0">
            <w:pPr>
              <w:tabs>
                <w:tab w:val="center" w:pos="1298"/>
              </w:tabs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203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 w:right="186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актив класса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1394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16" w:right="58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неделях начальных  классов, интеллектуальных марафонах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7F62C8">
            <w:pPr>
              <w:ind w:left="152" w:righ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утвержденному </w:t>
            </w:r>
          </w:p>
          <w:p w:rsidR="00B465A6" w:rsidRDefault="007F62C8">
            <w:pPr>
              <w:ind w:left="152" w:righ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графику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0F57BB" w:rsidRDefault="007F62C8" w:rsidP="000F57BB">
            <w:pPr>
              <w:ind w:right="1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МО учителей начальных классов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1563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216" w:right="389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исследовательской деятельности школьников   в рамках   реализации ими индивидуальных  и групповых  исследовательских проектов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770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уроков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согласованию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педагоги предметники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204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38" w:lineRule="auto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</w:t>
            </w:r>
          </w:p>
          <w:p w:rsidR="00B465A6" w:rsidRDefault="007F62C8">
            <w:pPr>
              <w:ind w:left="108" w:right="44"/>
            </w:pPr>
            <w:r>
              <w:rPr>
                <w:rFonts w:ascii="Times New Roman" w:eastAsia="Times New Roman" w:hAnsi="Times New Roman" w:cs="Times New Roman"/>
              </w:rPr>
              <w:t xml:space="preserve">(учителями) и сверстниками (школьниками), принципы учебной дисциплины и самоорганизации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ВР класса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769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педагогов- предметников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классов, педагоги предметники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51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ОБЖ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82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Всероссийский урок безопасности школьников в сети Интернет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6" w:right="50" w:firstLine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классные руководители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768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учителя начальных классов  </w:t>
            </w:r>
          </w:p>
        </w:tc>
      </w:tr>
      <w:tr w:rsidR="00B465A6" w:rsidTr="000F57BB">
        <w:tblPrEx>
          <w:tblCellMar>
            <w:right w:w="14" w:type="dxa"/>
          </w:tblCellMar>
        </w:tblPrEx>
        <w:trPr>
          <w:trHeight w:val="516"/>
        </w:trPr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 w:rsidP="008327BA">
            <w:pPr>
              <w:spacing w:after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8327BA" w:rsidRDefault="008327BA" w:rsidP="008327BA">
            <w:pPr>
              <w:spacing w:after="40"/>
            </w:pPr>
            <w:r>
              <w:rPr>
                <w:rFonts w:ascii="Times New Roman" w:eastAsia="Times New Roman" w:hAnsi="Times New Roman" w:cs="Times New Roman"/>
              </w:rPr>
              <w:t xml:space="preserve">Урок-игра  </w:t>
            </w:r>
          </w:p>
          <w:p w:rsidR="008327BA" w:rsidRDefault="008327BA" w:rsidP="008327BA">
            <w:pPr>
              <w:spacing w:after="42"/>
            </w:pPr>
            <w:r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B465A6" w:rsidRDefault="008327BA" w:rsidP="008327BA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Урок–ролевая игра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учителя начальных </w:t>
            </w:r>
            <w:r w:rsidR="008327BA"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770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/>
            </w:pPr>
            <w:r>
              <w:rPr>
                <w:rFonts w:ascii="Times New Roman" w:eastAsia="Times New Roman" w:hAnsi="Times New Roman" w:cs="Times New Roman"/>
              </w:rPr>
              <w:t xml:space="preserve">День информатики в России. 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Тематический урок информатики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ind w:left="7" w:right="7" w:firstLine="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учителя начальных </w:t>
            </w:r>
          </w:p>
          <w:p w:rsidR="00B465A6" w:rsidRDefault="007F62C8">
            <w:pPr>
              <w:ind w:left="7" w:right="7" w:firstLine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893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</w:t>
            </w:r>
          </w:p>
          <w:p w:rsidR="00B465A6" w:rsidRDefault="007F62C8" w:rsidP="008327B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науки. Интегрированный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межпредметный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урок).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начальных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91" w:firstLine="230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8327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771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76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B465A6" w:rsidRDefault="007F62C8">
            <w:pPr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 начальных</w:t>
            </w:r>
          </w:p>
          <w:p w:rsidR="00B465A6" w:rsidRDefault="007F62C8" w:rsidP="008327BA">
            <w:pPr>
              <w:ind w:left="541" w:hanging="541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классов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Урок–ролевая игра.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1022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детской и юношеской книги.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" w:line="236" w:lineRule="auto"/>
              <w:ind w:left="367" w:firstLine="257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8327BA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B465A6" w:rsidRDefault="007F62C8">
            <w:pPr>
              <w:ind w:left="679" w:hanging="545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4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музыки для детей и юношества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7BA" w:rsidRDefault="007F62C8">
            <w:pPr>
              <w:ind w:right="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здоровья. </w:t>
            </w:r>
          </w:p>
          <w:p w:rsidR="00B465A6" w:rsidRDefault="007F62C8">
            <w:pPr>
              <w:ind w:right="39"/>
            </w:pPr>
            <w:r>
              <w:rPr>
                <w:rFonts w:ascii="Times New Roman" w:eastAsia="Times New Roman" w:hAnsi="Times New Roman" w:cs="Times New Roman"/>
              </w:rPr>
              <w:t xml:space="preserve">Уроксоревнование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космонавтики. Гагаринский урок «Космос — это мы»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</w:pPr>
            <w:r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8327BA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  <w:p w:rsidR="00BA2AC0" w:rsidRDefault="00BA2AC0">
            <w:pPr>
              <w:jc w:val="center"/>
            </w:pPr>
          </w:p>
        </w:tc>
      </w:tr>
      <w:tr w:rsidR="00BA2AC0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Всероссийского проекта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школах России» 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C0" w:rsidRDefault="00BA2AC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BA2AC0" w:rsidRDefault="00BA2AC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04AD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D" w:rsidRDefault="009004A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Реализация Всероссийского проекта «Орлята России»</w:t>
            </w:r>
          </w:p>
        </w:tc>
        <w:tc>
          <w:tcPr>
            <w:tcW w:w="1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D" w:rsidRDefault="009004AD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3а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D" w:rsidRDefault="009004AD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4AD" w:rsidRDefault="009004AD" w:rsidP="009004A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  <w:p w:rsidR="009004AD" w:rsidRDefault="009004A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34B2" w:rsidRPr="001D34B2" w:rsidTr="000F57BB">
        <w:tblPrEx>
          <w:tblCellMar>
            <w:left w:w="108" w:type="dxa"/>
            <w:right w:w="57" w:type="dxa"/>
          </w:tblCellMar>
        </w:tblPrEx>
        <w:trPr>
          <w:trHeight w:val="33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8327BA">
            <w:pPr>
              <w:ind w:right="53"/>
              <w:jc w:val="center"/>
              <w:rPr>
                <w:b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Модуль «Внеурочная деятельность</w:t>
            </w:r>
            <w:r w:rsidR="007F62C8"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1D34B2" w:rsidRPr="001D34B2" w:rsidTr="000F57BB">
        <w:tblPrEx>
          <w:tblCellMar>
            <w:left w:w="108" w:type="dxa"/>
            <w:right w:w="57" w:type="dxa"/>
          </w:tblCellMar>
        </w:tblPrEx>
        <w:trPr>
          <w:trHeight w:val="76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курса  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175"/>
              <w:jc w:val="right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 w:rsidP="0025575F">
            <w:pPr>
              <w:ind w:right="112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 часов  в неделю  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110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25575F" w:rsidRPr="001D34B2" w:rsidTr="000F57BB">
        <w:tblPrEx>
          <w:tblCellMar>
            <w:left w:w="108" w:type="dxa"/>
            <w:right w:w="57" w:type="dxa"/>
          </w:tblCellMar>
        </w:tblPrEx>
        <w:trPr>
          <w:trHeight w:val="1049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ECD" w:rsidRPr="00CA1195" w:rsidRDefault="0025575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Информационно – просветительские занятия патриотической, нравственной и экологической направленности</w:t>
            </w:r>
          </w:p>
          <w:p w:rsidR="0025575F" w:rsidRPr="00CA1195" w:rsidRDefault="00575ECD">
            <w:pPr>
              <w:ind w:right="55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«Разговор о </w:t>
            </w:r>
            <w:proofErr w:type="gramStart"/>
            <w:r w:rsidRPr="00CA1195">
              <w:rPr>
                <w:rFonts w:ascii="Times New Roman" w:eastAsia="Times New Roman" w:hAnsi="Times New Roman" w:cs="Times New Roman"/>
                <w:color w:val="auto"/>
              </w:rPr>
              <w:t>важном</w:t>
            </w:r>
            <w:proofErr w:type="gramEnd"/>
            <w:r w:rsidRPr="00CA1195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ind w:right="56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1-4</w:t>
            </w:r>
          </w:p>
          <w:p w:rsidR="0025575F" w:rsidRPr="00CA1195" w:rsidRDefault="0025575F" w:rsidP="0025575F">
            <w:pPr>
              <w:ind w:right="56"/>
              <w:rPr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ind w:right="54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575F" w:rsidRPr="00CA1195" w:rsidRDefault="0025575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25575F" w:rsidRPr="00CA1195" w:rsidRDefault="0025575F">
            <w:pPr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Учитель начальных классов </w:t>
            </w:r>
          </w:p>
        </w:tc>
      </w:tr>
      <w:tr w:rsidR="001D34B2" w:rsidRPr="001D34B2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25575F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575ECD" w:rsidRPr="00CA1195" w:rsidRDefault="00575ECD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>«Функциональная грамотность»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25575F">
            <w:pPr>
              <w:ind w:right="56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1-4</w:t>
            </w:r>
          </w:p>
        </w:tc>
        <w:tc>
          <w:tcPr>
            <w:tcW w:w="2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ind w:right="54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CA1195" w:rsidRDefault="007F62C8">
            <w:pPr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 xml:space="preserve">Учитель начальных классов </w:t>
            </w:r>
          </w:p>
        </w:tc>
      </w:tr>
      <w:tr w:rsidR="00F15B2C" w:rsidRPr="001D34B2" w:rsidTr="000F57BB">
        <w:tblPrEx>
          <w:tblCellMar>
            <w:left w:w="108" w:type="dxa"/>
            <w:right w:w="57" w:type="dxa"/>
          </w:tblCellMar>
        </w:tblPrEx>
        <w:trPr>
          <w:trHeight w:val="516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2C" w:rsidRPr="00CA1195" w:rsidRDefault="00F15B2C" w:rsidP="00F15B2C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 xml:space="preserve">Занятия, направленные на удовлетворение </w:t>
            </w:r>
            <w:proofErr w:type="spellStart"/>
            <w:r w:rsidRPr="00CA1195">
              <w:rPr>
                <w:rFonts w:ascii="Times New Roman" w:hAnsi="Times New Roman" w:cs="Times New Roman"/>
                <w:color w:val="auto"/>
              </w:rPr>
              <w:t>профориентационных</w:t>
            </w:r>
            <w:proofErr w:type="spellEnd"/>
            <w:r w:rsidRPr="00CA1195">
              <w:rPr>
                <w:rFonts w:ascii="Times New Roman" w:hAnsi="Times New Roman" w:cs="Times New Roman"/>
                <w:color w:val="auto"/>
              </w:rPr>
              <w:t xml:space="preserve"> интересов и потребностей обучающихся</w:t>
            </w:r>
          </w:p>
          <w:p w:rsidR="00F15B2C" w:rsidRPr="00CA1195" w:rsidRDefault="00F15B2C" w:rsidP="00F15B2C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1195">
              <w:rPr>
                <w:rFonts w:ascii="Times New Roman" w:hAnsi="Times New Roman" w:cs="Times New Roman"/>
                <w:color w:val="auto"/>
              </w:rPr>
              <w:t>«Тропинка в профессию»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2C" w:rsidRPr="00CA1195" w:rsidRDefault="00F15B2C" w:rsidP="00F15B2C">
            <w:pPr>
              <w:ind w:right="56"/>
              <w:jc w:val="center"/>
              <w:rPr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1-4</w:t>
            </w:r>
          </w:p>
          <w:p w:rsidR="00F15B2C" w:rsidRPr="00CA1195" w:rsidRDefault="00F15B2C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2C" w:rsidRPr="00CA1195" w:rsidRDefault="00F15B2C">
            <w:pPr>
              <w:ind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B2C" w:rsidRPr="00CA1195" w:rsidRDefault="00F15B2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A1195">
              <w:rPr>
                <w:rFonts w:ascii="Times New Roman" w:eastAsia="Times New Roman" w:hAnsi="Times New Roman" w:cs="Times New Roman"/>
                <w:color w:val="auto"/>
              </w:rPr>
              <w:t>Учитель начальных классов</w:t>
            </w:r>
          </w:p>
        </w:tc>
      </w:tr>
      <w:tr w:rsidR="00B465A6" w:rsidTr="00F15B2C">
        <w:tblPrEx>
          <w:tblCellMar>
            <w:left w:w="108" w:type="dxa"/>
            <w:right w:w="68" w:type="dxa"/>
          </w:tblCellMar>
        </w:tblPrEx>
        <w:trPr>
          <w:trHeight w:val="331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5A6" w:rsidRPr="00173B1E" w:rsidRDefault="007F62C8">
            <w:pPr>
              <w:ind w:right="42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«Самоуправление»</w:t>
            </w:r>
          </w:p>
        </w:tc>
      </w:tr>
      <w:tr w:rsidR="00B465A6" w:rsidTr="00F15B2C">
        <w:tblPrEx>
          <w:tblCellMar>
            <w:left w:w="108" w:type="dxa"/>
            <w:right w:w="6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127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8327BA">
            <w:r>
              <w:rPr>
                <w:rFonts w:ascii="Times New Roman" w:eastAsia="Times New Roman" w:hAnsi="Times New Roman" w:cs="Times New Roman"/>
              </w:rPr>
              <w:t>Школьный День ученического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 самоуправления. Ролевая игра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неделя октября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5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spacing w:after="1" w:line="236" w:lineRule="auto"/>
              <w:ind w:left="328" w:right="3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активы классов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>Работа советов коллективных  творческих дел, праздников, экскурсийи т.д.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классные руководители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131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right="320"/>
            </w:pPr>
            <w:r>
              <w:rPr>
                <w:rFonts w:ascii="Times New Roman" w:eastAsia="Times New Roman" w:hAnsi="Times New Roman" w:cs="Times New Roman"/>
              </w:rPr>
              <w:t xml:space="preserve">Учеба актива. Старт общешкольных  конкурсов «Лучший класс года», «Лучший ученик года», «Самый  здоровый класс»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131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5" w:line="235" w:lineRule="auto"/>
              <w:ind w:right="14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2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106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5" w:lineRule="auto"/>
              <w:ind w:right="15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всероссийской площадки «Российское движение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школьников»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203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right="10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ученических собраний </w:t>
            </w:r>
            <w:r w:rsidR="008327BA">
              <w:rPr>
                <w:rFonts w:ascii="Times New Roman" w:eastAsia="Times New Roman" w:hAnsi="Times New Roman" w:cs="Times New Roman"/>
              </w:rPr>
              <w:t xml:space="preserve">(выборы ученического </w:t>
            </w:r>
            <w:r w:rsidR="000F57BB">
              <w:rPr>
                <w:rFonts w:ascii="Times New Roman" w:eastAsia="Times New Roman" w:hAnsi="Times New Roman" w:cs="Times New Roman"/>
              </w:rPr>
              <w:t xml:space="preserve">совета классов, </w:t>
            </w:r>
            <w:r>
              <w:rPr>
                <w:rFonts w:ascii="Times New Roman" w:eastAsia="Times New Roman" w:hAnsi="Times New Roman" w:cs="Times New Roman"/>
              </w:rPr>
              <w:t xml:space="preserve">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76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Организация дежурства в классе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2600"/>
                <w:tab w:val="center" w:pos="3308"/>
                <w:tab w:val="center" w:pos="5385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92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Оказание консультационной помощи активу класса по организации деятельности ученического самоуправления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B465A6" w:rsidTr="000F57BB">
        <w:tblPrEx>
          <w:tblCellMar>
            <w:left w:w="108" w:type="dxa"/>
            <w:right w:w="68" w:type="dxa"/>
          </w:tblCellMar>
        </w:tblPrEx>
        <w:trPr>
          <w:trHeight w:val="2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Ведение портфолио «Я в школе»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(выполнение общественных поручений)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B465A6"/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B465A6"/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руководитель, </w:t>
            </w:r>
          </w:p>
          <w:p w:rsidR="00B465A6" w:rsidRDefault="007F62C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131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6" w:lineRule="auto"/>
              <w:ind w:right="1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участия в мероприятиях всероссийской площадки «Российское движение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школьников»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33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8327BA">
            <w:pPr>
              <w:ind w:right="71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«П</w:t>
            </w:r>
            <w:r w:rsidR="007F62C8" w:rsidRPr="00173B1E">
              <w:rPr>
                <w:rFonts w:ascii="Times New Roman" w:eastAsia="Times New Roman" w:hAnsi="Times New Roman" w:cs="Times New Roman"/>
                <w:b/>
              </w:rPr>
              <w:t>рофориентация</w:t>
            </w:r>
            <w:r w:rsidR="007F62C8" w:rsidRPr="00173B1E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B465A6" w:rsidRDefault="00B465A6">
            <w:pPr>
              <w:ind w:right="5"/>
              <w:jc w:val="center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9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01" w:right="277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9004AD">
        <w:tblPrEx>
          <w:tblCellMar>
            <w:left w:w="108" w:type="dxa"/>
            <w:right w:w="38" w:type="dxa"/>
          </w:tblCellMar>
        </w:tblPrEx>
        <w:trPr>
          <w:trHeight w:val="84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«Урок цифры»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информатики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51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встречи с родителями «Профессии в нашей семье»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324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2" w:line="276" w:lineRule="auto"/>
              <w:ind w:right="8"/>
            </w:pPr>
            <w:r>
              <w:rPr>
                <w:rFonts w:ascii="Times New Roman" w:eastAsia="Times New Roman" w:hAnsi="Times New Roman" w:cs="Times New Roman"/>
              </w:rPr>
              <w:t xml:space="preserve">Школьная неделя профориентации:  </w:t>
            </w:r>
          </w:p>
          <w:p w:rsidR="00B465A6" w:rsidRDefault="007F62C8">
            <w:pPr>
              <w:spacing w:line="318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-конкурс поделок «Пусть меня научат»;  </w:t>
            </w:r>
          </w:p>
          <w:p w:rsidR="00B465A6" w:rsidRDefault="007F62C8">
            <w:pPr>
              <w:spacing w:after="63"/>
            </w:pPr>
            <w:r>
              <w:rPr>
                <w:rFonts w:ascii="Times New Roman" w:eastAsia="Times New Roman" w:hAnsi="Times New Roman" w:cs="Times New Roman"/>
              </w:rPr>
              <w:t xml:space="preserve">-презентации «Профессии моих </w:t>
            </w:r>
          </w:p>
          <w:p w:rsidR="00B465A6" w:rsidRDefault="007F62C8">
            <w:pPr>
              <w:spacing w:after="64"/>
            </w:pPr>
            <w:r>
              <w:rPr>
                <w:rFonts w:ascii="Times New Roman" w:eastAsia="Times New Roman" w:hAnsi="Times New Roman" w:cs="Times New Roman"/>
              </w:rPr>
              <w:t xml:space="preserve">родителей»;  </w:t>
            </w:r>
          </w:p>
          <w:p w:rsidR="00B465A6" w:rsidRDefault="007F62C8">
            <w:pPr>
              <w:ind w:right="112"/>
            </w:pPr>
            <w:r>
              <w:rPr>
                <w:rFonts w:ascii="Times New Roman" w:eastAsia="Times New Roman" w:hAnsi="Times New Roman" w:cs="Times New Roman"/>
              </w:rPr>
              <w:t>-праздник «Труд украшает человека»; - ролевая игра «Профессии всякие в</w:t>
            </w:r>
            <w:r w:rsidR="002352B5">
              <w:rPr>
                <w:rFonts w:ascii="Times New Roman" w:eastAsia="Times New Roman" w:hAnsi="Times New Roman" w:cs="Times New Roman"/>
              </w:rPr>
              <w:t xml:space="preserve">ажны, профессии всякие нужны»; </w:t>
            </w:r>
            <w:r>
              <w:rPr>
                <w:rFonts w:ascii="Times New Roman" w:eastAsia="Times New Roman" w:hAnsi="Times New Roman" w:cs="Times New Roman"/>
              </w:rPr>
              <w:t xml:space="preserve">- конкурс рисунков «Какие профессии живут в нашем доме?».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5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B465A6" w:rsidRDefault="007F62C8">
            <w:pPr>
              <w:spacing w:after="17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B465A6" w:rsidRDefault="007F62C8">
            <w:pPr>
              <w:ind w:left="658" w:hanging="173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Профор-ю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работу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128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2352B5" w:rsidP="002352B5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 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торжественных мероприятий,  посвященных Дням Воинской Славы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36" w:lineRule="auto"/>
              <w:ind w:left="343" w:firstLine="204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65A6" w:rsidRDefault="007F62C8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старшая вожатая, ответственный за  </w:t>
            </w:r>
          </w:p>
          <w:p w:rsidR="00B465A6" w:rsidRDefault="007F62C8">
            <w:pPr>
              <w:ind w:right="1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Профор-ю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работу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78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Классные ученические собрания «Твои трудовые обязанности в школе и дома»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2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четверть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53" w:firstLine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класса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Устный журнал «Есть такая профессия Родину защищать…»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1-2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02" w:firstLine="230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2352B5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51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Викторина «Из истории возникновения профессий»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2352B5">
            <w:pPr>
              <w:ind w:left="302" w:firstLine="230"/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331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7F62C8" w:rsidP="009004AD">
            <w:pPr>
              <w:ind w:right="71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9004AD" w:rsidRPr="00173B1E">
              <w:rPr>
                <w:rFonts w:ascii="Times New Roman" w:eastAsia="Times New Roman" w:hAnsi="Times New Roman" w:cs="Times New Roman"/>
                <w:b/>
              </w:rPr>
              <w:t>Взаимодействие</w:t>
            </w:r>
            <w:r w:rsidRPr="00173B1E">
              <w:rPr>
                <w:rFonts w:ascii="Times New Roman" w:eastAsia="Times New Roman" w:hAnsi="Times New Roman" w:cs="Times New Roman"/>
                <w:b/>
              </w:rPr>
              <w:t xml:space="preserve"> с родителями»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9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Выборы в родительский комитет класса и Совет родителей школы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465A6" w:rsidTr="000F57BB">
        <w:tblPrEx>
          <w:tblCellMar>
            <w:left w:w="108" w:type="dxa"/>
            <w:right w:w="38" w:type="dxa"/>
          </w:tblCellMar>
        </w:tblPrEx>
        <w:trPr>
          <w:trHeight w:val="10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Организация работы </w:t>
            </w:r>
          </w:p>
          <w:p w:rsidR="00B465A6" w:rsidRDefault="007F62C8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родительских комитетов школы, класса, участвующих в управлении класса, ОО и </w:t>
            </w:r>
            <w:r w:rsidR="002352B5">
              <w:rPr>
                <w:rFonts w:ascii="Times New Roman" w:eastAsia="Times New Roman" w:hAnsi="Times New Roman" w:cs="Times New Roman"/>
              </w:rPr>
              <w:t xml:space="preserve">решении вопросов воспитания и обучения их детей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УВР,классные руководители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Заседание Совета родителей школы.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761" w:hanging="636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131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образовательных  отношений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работы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413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0" w:line="276" w:lineRule="auto"/>
              <w:ind w:right="129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Общешкольные родительские собрания, происходящие в режиме обсуждения наиболее острых проблем обучения и воспитания школьников:  </w:t>
            </w:r>
          </w:p>
          <w:p w:rsidR="002D6BDB" w:rsidRPr="002D6BDB" w:rsidRDefault="002352B5" w:rsidP="002D6BD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2D6BDB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="002D6BDB"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2D6BDB" w:rsidRPr="002D6BDB" w:rsidRDefault="002D6BDB" w:rsidP="004839B7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 «</w:t>
            </w:r>
            <w:r w:rsidRPr="002D6BDB">
              <w:rPr>
                <w:rFonts w:ascii="Times New Roman" w:hAnsi="Times New Roman" w:cs="Times New Roman"/>
                <w:color w:val="auto"/>
              </w:rPr>
              <w:t>Роль родителей в процессе выбор</w:t>
            </w:r>
            <w:r>
              <w:rPr>
                <w:rFonts w:ascii="Times New Roman" w:hAnsi="Times New Roman" w:cs="Times New Roman"/>
                <w:color w:val="auto"/>
              </w:rPr>
              <w:t>а профессии, приобщение к труду»</w:t>
            </w:r>
            <w:r w:rsidRPr="002D6BD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D6BDB" w:rsidRPr="002D6BDB" w:rsidRDefault="002352B5" w:rsidP="002D6BDB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="002D6BDB"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="002D6BDB"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2D6BDB" w:rsidRPr="002D6BDB" w:rsidRDefault="004839B7" w:rsidP="002D6BD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</w:t>
            </w:r>
            <w:r w:rsidR="002D6BDB"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«</w:t>
            </w:r>
            <w:r w:rsidR="002D6BDB"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B465A6" w:rsidRPr="00BB3A18" w:rsidRDefault="002D6BDB" w:rsidP="00BB3A18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bCs/>
                <w:color w:val="auto"/>
                <w:sz w:val="22"/>
                <w:szCs w:val="22"/>
              </w:rPr>
              <w:t>"От успехов в школе - к успехам в жизни!»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декабрь, март, 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B7" w:rsidRDefault="007F62C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директора по УВР</w:t>
            </w:r>
          </w:p>
          <w:p w:rsidR="004839B7" w:rsidRDefault="004839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B465A6" w:rsidRDefault="004839B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102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127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(через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мессенджеры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соц.сети, сайт ОО)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186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"/>
              <w:ind w:right="146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Участие в Фестивале семейного творчества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51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15" w:hanging="233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C43FD4" w:rsidTr="000F57BB">
        <w:tblPrEx>
          <w:tblCellMar>
            <w:left w:w="108" w:type="dxa"/>
          </w:tblCellMar>
        </w:tblPrEx>
        <w:trPr>
          <w:trHeight w:val="51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r>
              <w:rPr>
                <w:rFonts w:ascii="Times New Roman" w:eastAsia="Times New Roman" w:hAnsi="Times New Roman" w:cs="Times New Roman"/>
              </w:rPr>
              <w:t xml:space="preserve">Фестиваль семейного творчества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spacing w:after="1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ind w:left="101" w:right="1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 учителя начальных классов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 На индивидуальном уровне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B465A6" w:rsidTr="000F57BB">
        <w:tblPrEx>
          <w:tblCellMar>
            <w:left w:w="108" w:type="dxa"/>
          </w:tblCellMar>
        </w:tblPrEx>
        <w:trPr>
          <w:trHeight w:val="181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2" w:line="249" w:lineRule="auto"/>
              <w:ind w:right="1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родителям школьников или их законным представителям в регулировании отношений между ними, 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Администрацией школы и учителями предметниками (по необходимости через школьную </w:t>
            </w:r>
            <w:r w:rsidR="000F57BB">
              <w:rPr>
                <w:rFonts w:ascii="Times New Roman" w:eastAsia="Times New Roman" w:hAnsi="Times New Roman" w:cs="Times New Roman"/>
              </w:rPr>
              <w:t xml:space="preserve">службы медиации; уполномоченного по защите прав участников образовательных  отношений)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6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</w:t>
            </w:r>
            <w:r w:rsidR="00456F1E">
              <w:rPr>
                <w:rFonts w:ascii="Times New Roman" w:eastAsia="Times New Roman" w:hAnsi="Times New Roman" w:cs="Times New Roman"/>
              </w:rPr>
              <w:t xml:space="preserve">министрация, социальный педагог,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B465A6" w:rsidRDefault="007F62C8">
            <w:pPr>
              <w:spacing w:after="57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B465A6" w:rsidRDefault="007F62C8">
            <w:pPr>
              <w:ind w:left="14" w:firstLine="137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уполномоченный по  </w:t>
            </w:r>
            <w:r w:rsidR="000F57BB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191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6" w:line="25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</w:t>
            </w:r>
            <w:r w:rsidR="00456F1E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B465A6" w:rsidRDefault="007F62C8">
            <w:pPr>
              <w:spacing w:after="57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B465A6" w:rsidRDefault="007F62C8">
            <w:pPr>
              <w:spacing w:after="57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B465A6" w:rsidRDefault="007F62C8">
            <w:pPr>
              <w:spacing w:after="36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B465A6" w:rsidRDefault="007F62C8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127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внутриклассных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мероприятий воспитательной направленности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331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456F1E">
            <w:pPr>
              <w:ind w:right="78"/>
              <w:jc w:val="center"/>
              <w:rPr>
                <w:b/>
              </w:rPr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«Основные</w:t>
            </w:r>
            <w:r w:rsidR="007F62C8" w:rsidRPr="00173B1E">
              <w:rPr>
                <w:rFonts w:ascii="Times New Roman" w:eastAsia="Times New Roman" w:hAnsi="Times New Roman" w:cs="Times New Roman"/>
                <w:b/>
              </w:rPr>
              <w:t>школьные дела»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20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90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Проведение акции «Георгиевская ленточка», «Бессмертный полк», «День Победы»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102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9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Апрель-май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2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B465A6" w:rsidRDefault="007F62C8">
            <w:pPr>
              <w:ind w:left="353" w:hanging="269"/>
            </w:pPr>
            <w:r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B465A6" w:rsidTr="000F57BB">
        <w:tblPrEx>
          <w:tblCellMar>
            <w:left w:w="108" w:type="dxa"/>
            <w:right w:w="31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2.Школьный уровень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68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56"/>
              <w:jc w:val="both"/>
            </w:pPr>
            <w:r>
              <w:rPr>
                <w:rFonts w:ascii="Times New Roman" w:eastAsia="Times New Roman" w:hAnsi="Times New Roman" w:cs="Times New Roman"/>
              </w:rPr>
              <w:t>Торжественная общешкольная лин</w:t>
            </w:r>
            <w:r w:rsidR="00456F1E">
              <w:rPr>
                <w:rFonts w:ascii="Times New Roman" w:eastAsia="Times New Roman" w:hAnsi="Times New Roman" w:cs="Times New Roman"/>
              </w:rPr>
              <w:t xml:space="preserve">ейка, посвященная празднованию </w:t>
            </w:r>
            <w:r>
              <w:rPr>
                <w:rFonts w:ascii="Times New Roman" w:eastAsia="Times New Roman" w:hAnsi="Times New Roman" w:cs="Times New Roman"/>
              </w:rPr>
              <w:t xml:space="preserve">Дня знаний.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5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456F1E">
            <w:pPr>
              <w:spacing w:after="42" w:line="273" w:lineRule="auto"/>
              <w:ind w:left="328" w:right="275"/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</w:t>
            </w:r>
            <w:r w:rsidR="007F62C8">
              <w:rPr>
                <w:rFonts w:ascii="Times New Roman" w:eastAsia="Times New Roman" w:hAnsi="Times New Roman" w:cs="Times New Roman"/>
              </w:rPr>
              <w:t xml:space="preserve"> классные </w:t>
            </w:r>
          </w:p>
          <w:p w:rsidR="00B465A6" w:rsidRDefault="007F62C8">
            <w:pPr>
              <w:spacing w:after="1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Посвящение в Первоклассники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неделя сентября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8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учителя начальных классов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Осенний марафон (спортивные состязания)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02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5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ind w:left="101" w:right="1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54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КТД фольклорный праздник  «Масленица»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КТД «8 марта»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7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КТД «Космос – это мы»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8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КТД «Весна! Победа!»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инсценированной  «Мелодии войны»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27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флешмобов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конкурсов и др.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25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3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26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3.Уровень класса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B465A6" w:rsidRDefault="007F62C8">
            <w:pPr>
              <w:ind w:right="47"/>
            </w:pPr>
            <w:r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26" w:firstLine="22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231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03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326" w:firstLine="22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3" w:line="23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6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B465A6" w:rsidRDefault="007F62C8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55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tabs>
                <w:tab w:val="center" w:pos="457"/>
                <w:tab w:val="center" w:pos="2541"/>
              </w:tabs>
              <w:spacing w:after="24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воспитательные </w:t>
            </w:r>
          </w:p>
          <w:p w:rsidR="00B465A6" w:rsidRDefault="007F62C8"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 </w:t>
            </w:r>
            <w:r w:rsidR="003A7ACB">
              <w:rPr>
                <w:rFonts w:ascii="Times New Roman" w:eastAsia="Times New Roman" w:hAnsi="Times New Roman" w:cs="Times New Roman"/>
              </w:rPr>
              <w:t xml:space="preserve">Защитника Отечества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  <w:r w:rsidR="003A7ACB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81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B465A6" w:rsidRDefault="007F62C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425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Pr="00173B1E" w:rsidRDefault="007F62C8">
            <w:pPr>
              <w:ind w:right="56"/>
              <w:jc w:val="center"/>
            </w:pPr>
            <w:r w:rsidRPr="00173B1E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173B1E">
              <w:rPr>
                <w:rFonts w:ascii="Malgun Gothic" w:eastAsia="Malgun Gothic" w:hAnsi="Malgun Gothic" w:cs="Malgun Gothic"/>
                <w:b/>
              </w:rPr>
              <w:t>-</w:t>
            </w:r>
            <w:r w:rsidR="003A7ACB" w:rsidRPr="00173B1E">
              <w:rPr>
                <w:rFonts w:ascii="Times New Roman" w:eastAsia="Times New Roman" w:hAnsi="Times New Roman" w:cs="Times New Roman"/>
                <w:b/>
              </w:rPr>
              <w:t>пространственн</w:t>
            </w:r>
            <w:r w:rsidRPr="00173B1E">
              <w:rPr>
                <w:rFonts w:ascii="Times New Roman" w:eastAsia="Times New Roman" w:hAnsi="Times New Roman" w:cs="Times New Roman"/>
                <w:b/>
              </w:rPr>
              <w:t>ой среды»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51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7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85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Обновление интерьера «Музейного уголка» военно</w:t>
            </w:r>
            <w:r w:rsidR="003A7ACB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патриотической направленности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октябрь-декабрь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228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0" w:right="340"/>
              <w:jc w:val="both"/>
            </w:pPr>
            <w:r>
              <w:rPr>
                <w:rFonts w:ascii="Times New Roman" w:eastAsia="Times New Roman" w:hAnsi="Times New Roman" w:cs="Times New Roman"/>
              </w:rPr>
              <w:t>Размещение на стендах школы регулярно сменяемых экспозиций: творческих работ школ</w:t>
            </w:r>
            <w:r w:rsidR="003A7ACB">
              <w:rPr>
                <w:rFonts w:ascii="Times New Roman" w:eastAsia="Times New Roman" w:hAnsi="Times New Roman" w:cs="Times New Roman"/>
              </w:rPr>
              <w:t xml:space="preserve">ьников, выставок, фотоотчетов об </w:t>
            </w:r>
            <w:r>
              <w:rPr>
                <w:rFonts w:ascii="Times New Roman" w:eastAsia="Times New Roman" w:hAnsi="Times New Roman" w:cs="Times New Roman"/>
              </w:rPr>
              <w:t xml:space="preserve">интересных событиях, происходящих в школе и за ее пределами, информаций о достижениях педагогов и  школьников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142"/>
              <w:ind w:left="528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B465A6" w:rsidRDefault="007F62C8">
            <w:pPr>
              <w:ind w:left="134"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плану школы и классов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spacing w:after="44" w:line="237" w:lineRule="auto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учителя </w:t>
            </w:r>
          </w:p>
          <w:p w:rsidR="00B465A6" w:rsidRDefault="007F62C8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начальных классов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758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37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110" w:right="122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14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00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ind w:left="110" w:right="738"/>
            </w:pPr>
            <w:r>
              <w:rPr>
                <w:rFonts w:ascii="Times New Roman" w:eastAsia="Times New Roman" w:hAnsi="Times New Roman" w:cs="Times New Roman"/>
              </w:rPr>
              <w:t>Акция «Сд</w:t>
            </w:r>
            <w:r w:rsidR="003A7ACB">
              <w:rPr>
                <w:rFonts w:ascii="Times New Roman" w:eastAsia="Times New Roman" w:hAnsi="Times New Roman" w:cs="Times New Roman"/>
              </w:rPr>
              <w:t>ай макулатуру - сохрани природу»</w:t>
            </w:r>
            <w:r>
              <w:rPr>
                <w:rFonts w:ascii="Times New Roman" w:eastAsia="Times New Roman" w:hAnsi="Times New Roman" w:cs="Times New Roman"/>
              </w:rPr>
              <w:t xml:space="preserve">(сбор макулатуры) </w:t>
            </w:r>
          </w:p>
          <w:p w:rsidR="00B465A6" w:rsidRDefault="00B465A6">
            <w:pPr>
              <w:ind w:left="110"/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Педагог – библиотекарь, классный руководитель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81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Акция «Чистая школа», «Чистый школьный двор»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55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жизнь»,«Уголок  безопасности» и др.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spacing w:after="27"/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председатели родительских </w:t>
            </w:r>
          </w:p>
          <w:p w:rsidR="00B465A6" w:rsidRDefault="007F62C8" w:rsidP="000F57BB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комитетов,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актив класса </w:t>
            </w:r>
          </w:p>
        </w:tc>
      </w:tr>
      <w:tr w:rsidR="00B465A6" w:rsidTr="000F57BB">
        <w:tblPrEx>
          <w:tblCellMar>
            <w:left w:w="108" w:type="dxa"/>
            <w:right w:w="55" w:type="dxa"/>
          </w:tblCellMar>
        </w:tblPrEx>
        <w:trPr>
          <w:trHeight w:val="1781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 w:rsidP="000F57BB">
            <w:pPr>
              <w:spacing w:line="271" w:lineRule="auto"/>
              <w:ind w:left="110" w:right="122"/>
            </w:pPr>
            <w:r>
              <w:rPr>
                <w:rFonts w:ascii="Times New Roman" w:eastAsia="Times New Roman" w:hAnsi="Times New Roman" w:cs="Times New Roman"/>
              </w:rPr>
              <w:t>Оформление пространств</w:t>
            </w:r>
            <w:r w:rsidR="003A7ACB">
              <w:rPr>
                <w:rFonts w:ascii="Times New Roman" w:eastAsia="Times New Roman" w:hAnsi="Times New Roman" w:cs="Times New Roman"/>
              </w:rPr>
              <w:t xml:space="preserve">а проведения конкретных школьных </w:t>
            </w:r>
            <w:r>
              <w:rPr>
                <w:rFonts w:ascii="Times New Roman" w:eastAsia="Times New Roman" w:hAnsi="Times New Roman" w:cs="Times New Roman"/>
              </w:rPr>
              <w:t xml:space="preserve">событий. 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955" w:right="202" w:hanging="739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A6" w:rsidRDefault="007F62C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родительская общественность, учителя ИЗО, технологии </w:t>
            </w:r>
          </w:p>
        </w:tc>
      </w:tr>
      <w:tr w:rsidR="003A7ACB" w:rsidTr="000F57BB">
        <w:tblPrEx>
          <w:tblCellMar>
            <w:left w:w="108" w:type="dxa"/>
            <w:right w:w="55" w:type="dxa"/>
          </w:tblCellMar>
        </w:tblPrEx>
        <w:trPr>
          <w:trHeight w:val="294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Pr="009004AD" w:rsidRDefault="003A7ACB" w:rsidP="003A7ACB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3D681F" w:rsidTr="000F57BB">
        <w:tblPrEx>
          <w:tblCellMar>
            <w:left w:w="108" w:type="dxa"/>
            <w:right w:w="55" w:type="dxa"/>
          </w:tblCellMar>
        </w:tblPrEx>
        <w:trPr>
          <w:trHeight w:val="399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Благотворительные акции, совместно с Храмом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п.Новопушкинское</w:t>
            </w:r>
            <w:proofErr w:type="spellEnd"/>
          </w:p>
          <w:p w:rsidR="003D681F" w:rsidRDefault="003D681F" w:rsidP="00C43FD4">
            <w:pPr>
              <w:ind w:right="524"/>
            </w:pPr>
            <w:r>
              <w:rPr>
                <w:rFonts w:ascii="Times New Roman" w:eastAsia="Times New Roman" w:hAnsi="Times New Roman" w:cs="Times New Roman"/>
              </w:rPr>
              <w:t xml:space="preserve">- «Дети – детям»:  </w:t>
            </w:r>
          </w:p>
          <w:p w:rsidR="003D681F" w:rsidRDefault="003D681F" w:rsidP="00C43FD4">
            <w:pPr>
              <w:numPr>
                <w:ilvl w:val="0"/>
                <w:numId w:val="2"/>
              </w:numPr>
              <w:ind w:hanging="202"/>
            </w:pPr>
            <w:r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spacing w:after="32"/>
              <w:ind w:right="22"/>
              <w:jc w:val="center"/>
            </w:pPr>
          </w:p>
          <w:p w:rsidR="003D681F" w:rsidRDefault="003D681F" w:rsidP="003D681F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D681F" w:rsidRDefault="003D681F" w:rsidP="003D68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404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r>
              <w:rPr>
                <w:rFonts w:ascii="Times New Roman" w:eastAsia="Times New Roman" w:hAnsi="Times New Roman" w:cs="Times New Roman"/>
              </w:rPr>
              <w:t xml:space="preserve">Акция «Чистый поселок», совместно с Новопушкинское МО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3A7ACB" w:rsidTr="000F57BB">
        <w:tblPrEx>
          <w:tblCellMar>
            <w:left w:w="108" w:type="dxa"/>
            <w:right w:w="55" w:type="dxa"/>
          </w:tblCellMar>
        </w:tblPrEx>
        <w:trPr>
          <w:trHeight w:val="208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Pr="009004AD" w:rsidRDefault="003A7ACB" w:rsidP="003A7A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spacing w:line="276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учителя начальных классов, </w:t>
            </w:r>
          </w:p>
          <w:p w:rsidR="00C43FD4" w:rsidRDefault="00C43FD4" w:rsidP="00C43FD4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</w:t>
            </w:r>
          </w:p>
          <w:p w:rsidR="00C43FD4" w:rsidRDefault="00C43FD4" w:rsidP="00C43FD4">
            <w:pPr>
              <w:ind w:left="663" w:hanging="413"/>
            </w:pPr>
            <w:r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C43FD4" w:rsidRDefault="00C43FD4" w:rsidP="00C43FD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r>
              <w:rPr>
                <w:rFonts w:ascii="Times New Roman" w:eastAsia="Times New Roman" w:hAnsi="Times New Roman" w:cs="Times New Roman"/>
              </w:rPr>
              <w:t>Военно-спортивная игра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Зарничка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C43FD4" w:rsidRDefault="00C43FD4" w:rsidP="00C43FD4">
            <w:r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spacing w:after="1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педагог,  </w:t>
            </w:r>
          </w:p>
          <w:p w:rsidR="00C43FD4" w:rsidRDefault="00C43FD4" w:rsidP="00C43FD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начальных классов  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78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учителя начальных классов  </w:t>
            </w:r>
          </w:p>
        </w:tc>
      </w:tr>
      <w:tr w:rsidR="003D681F" w:rsidTr="000F57BB">
        <w:tblPrEx>
          <w:tblCellMar>
            <w:left w:w="108" w:type="dxa"/>
            <w:right w:w="55" w:type="dxa"/>
          </w:tblCellMar>
        </w:tblPrEx>
        <w:trPr>
          <w:trHeight w:val="69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r>
              <w:rPr>
                <w:rFonts w:ascii="Times New Roman" w:eastAsia="Times New Roman" w:hAnsi="Times New Roman" w:cs="Times New Roman"/>
              </w:rPr>
              <w:lastRenderedPageBreak/>
              <w:t>Акция «Засветись!»  совместно с ОГИБДД г.Энгельс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spacing w:after="16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D681F" w:rsidRDefault="003D681F" w:rsidP="003D68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C43FD4" w:rsidTr="000F57BB">
        <w:tblPrEx>
          <w:tblCellMar>
            <w:left w:w="108" w:type="dxa"/>
            <w:right w:w="55" w:type="dxa"/>
          </w:tblCellMar>
        </w:tblPrEx>
        <w:trPr>
          <w:trHeight w:val="69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r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FD4" w:rsidRDefault="00C43FD4" w:rsidP="00C43FD4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43FD4" w:rsidRDefault="00C43FD4" w:rsidP="00C43FD4">
            <w:pPr>
              <w:spacing w:after="14" w:line="263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учителя начальных классов, </w:t>
            </w:r>
          </w:p>
          <w:p w:rsidR="00C43FD4" w:rsidRDefault="00C43FD4" w:rsidP="00C43FD4">
            <w:pPr>
              <w:ind w:left="250" w:right="29" w:firstLine="94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3A7ACB" w:rsidTr="000F57BB">
        <w:tblPrEx>
          <w:tblCellMar>
            <w:left w:w="108" w:type="dxa"/>
            <w:right w:w="55" w:type="dxa"/>
          </w:tblCellMar>
        </w:tblPrEx>
        <w:trPr>
          <w:trHeight w:val="262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Pr="009004AD" w:rsidRDefault="003A7ACB" w:rsidP="003A7ACB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3D681F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spacing w:after="29" w:line="287" w:lineRule="auto"/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муниципальных, региональных, Всероссийских конкурсах разной направленности.  </w:t>
            </w:r>
          </w:p>
          <w:p w:rsidR="003D681F" w:rsidRDefault="003D681F" w:rsidP="003D681F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-Муниципальные фестивали </w:t>
            </w:r>
          </w:p>
          <w:p w:rsidR="003D681F" w:rsidRDefault="003D681F" w:rsidP="003D681F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«Небо общее для всех», «Шаг на встречу» и т.д.  </w:t>
            </w:r>
          </w:p>
          <w:p w:rsidR="003D681F" w:rsidRDefault="003D681F" w:rsidP="003D681F">
            <w:pPr>
              <w:spacing w:after="32" w:line="266" w:lineRule="auto"/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-Муниципальный проект «Каникулы 2022-2023»   </w:t>
            </w:r>
          </w:p>
          <w:p w:rsidR="003D681F" w:rsidRDefault="003D681F" w:rsidP="003D681F">
            <w:pPr>
              <w:ind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3D681F" w:rsidRDefault="003D681F" w:rsidP="003D681F">
            <w:pPr>
              <w:ind w:right="300"/>
            </w:pPr>
            <w:r>
              <w:rPr>
                <w:rFonts w:ascii="Times New Roman" w:eastAsia="Times New Roman" w:hAnsi="Times New Roman" w:cs="Times New Roman"/>
              </w:rPr>
              <w:t xml:space="preserve"> - Региональный проект «Культурный дневник школьника»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1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3D681F" w:rsidRDefault="003D681F" w:rsidP="003D681F">
            <w:pPr>
              <w:ind w:right="73"/>
              <w:jc w:val="center"/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81F" w:rsidRDefault="003D681F" w:rsidP="003D681F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3D681F" w:rsidRDefault="003D681F" w:rsidP="003D681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3A7AC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Default="00C43FD4" w:rsidP="00BF3271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конкурсах </w:t>
            </w:r>
            <w:r w:rsidR="00BF3271">
              <w:rPr>
                <w:rFonts w:ascii="Times New Roman" w:eastAsia="Times New Roman" w:hAnsi="Times New Roman" w:cs="Times New Roman"/>
              </w:rPr>
              <w:t>по плану</w:t>
            </w:r>
            <w:r>
              <w:rPr>
                <w:rFonts w:ascii="Times New Roman" w:eastAsia="Times New Roman" w:hAnsi="Times New Roman" w:cs="Times New Roman"/>
              </w:rPr>
              <w:t xml:space="preserve"> МБУ ДО </w:t>
            </w:r>
            <w:r w:rsidR="00BF3271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ДШИ </w:t>
            </w:r>
            <w:r w:rsidR="00BF3271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1 им.Фролова П.А.» ЭМР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Default="00BF327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ACB" w:rsidRDefault="00BF3271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A7ACB" w:rsidRDefault="00BF3271" w:rsidP="00BF32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F3271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МАУ ДО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ДТДиМ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ЭМР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F3271" w:rsidRDefault="00BF3271" w:rsidP="00BF32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F3271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МБУ «ФСЦ Урожай» ЭМР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271" w:rsidRDefault="00BF3271" w:rsidP="00BF3271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BF3271" w:rsidRDefault="00BF3271" w:rsidP="00BF3271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0F57BB" w:rsidTr="009A4453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95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Pr="009004AD" w:rsidRDefault="000F57BB" w:rsidP="000F57BB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04AD">
              <w:rPr>
                <w:rFonts w:ascii="Times New Roman" w:eastAsia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0F57B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spacing w:line="23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0F57BB" w:rsidRDefault="000F57BB" w:rsidP="00BE2E8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0F57BB" w:rsidRDefault="000F57BB" w:rsidP="00BE2E84">
            <w:r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0F57B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r>
              <w:rPr>
                <w:rFonts w:ascii="Times New Roman" w:eastAsia="Times New Roman" w:hAnsi="Times New Roman" w:cs="Times New Roman"/>
              </w:rPr>
              <w:t>Классный  руководитель</w:t>
            </w:r>
          </w:p>
        </w:tc>
      </w:tr>
      <w:tr w:rsidR="000F57B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9004AD">
            <w:pPr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Оказание помощи в регистрации и участия в мероприятиях всероссийской площадки «Российское движение</w:t>
            </w:r>
            <w:r w:rsidR="009004AD" w:rsidRPr="009004AD">
              <w:rPr>
                <w:rFonts w:ascii="Times New Roman" w:hAnsi="Times New Roman" w:cs="Times New Roman"/>
              </w:rPr>
              <w:t>детей и молодежи</w:t>
            </w:r>
            <w:r w:rsidRPr="009004A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0F57BB" w:rsidRDefault="000F57BB" w:rsidP="00BE2E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0F57B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9004AD">
            <w:r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</w:t>
            </w:r>
            <w:r w:rsidR="009004AD">
              <w:rPr>
                <w:rFonts w:ascii="Times New Roman" w:eastAsia="Times New Roman" w:hAnsi="Times New Roman" w:cs="Times New Roman"/>
              </w:rPr>
              <w:t>ДМ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 руководитель </w:t>
            </w:r>
          </w:p>
        </w:tc>
      </w:tr>
      <w:tr w:rsidR="000F57BB" w:rsidTr="000F57BB">
        <w:tblPrEx>
          <w:tblCellMar>
            <w:left w:w="108" w:type="dxa"/>
            <w:right w:w="55" w:type="dxa"/>
          </w:tblCellMar>
        </w:tblPrEx>
        <w:trPr>
          <w:trHeight w:val="63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Работа ШСК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Олимпионик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1-4 </w:t>
            </w:r>
          </w:p>
        </w:tc>
        <w:tc>
          <w:tcPr>
            <w:tcW w:w="2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BB" w:rsidRDefault="000F57BB" w:rsidP="00BE2E84">
            <w:r>
              <w:rPr>
                <w:rFonts w:ascii="Times New Roman" w:eastAsia="Times New Roman" w:hAnsi="Times New Roman" w:cs="Times New Roman"/>
              </w:rPr>
              <w:t>Руководитель ШСК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Олимпионик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B465A6" w:rsidRDefault="00B465A6" w:rsidP="003A7ACB">
      <w:pPr>
        <w:spacing w:after="0"/>
      </w:pPr>
    </w:p>
    <w:p w:rsidR="00B465A6" w:rsidRDefault="00B465A6">
      <w:pPr>
        <w:spacing w:after="0"/>
        <w:ind w:right="3316"/>
        <w:jc w:val="right"/>
      </w:pPr>
    </w:p>
    <w:sectPr w:rsidR="00B465A6" w:rsidSect="008A7482">
      <w:pgSz w:w="11906" w:h="16838"/>
      <w:pgMar w:top="1138" w:right="2155" w:bottom="116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E71AD6"/>
    <w:multiLevelType w:val="hybridMultilevel"/>
    <w:tmpl w:val="54DE32CA"/>
    <w:lvl w:ilvl="0" w:tplc="F05CB1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9A51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489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06E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16E5D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AD3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AF27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5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AED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465A6"/>
    <w:rsid w:val="00061665"/>
    <w:rsid w:val="000D3AC1"/>
    <w:rsid w:val="000F57BB"/>
    <w:rsid w:val="00173B1E"/>
    <w:rsid w:val="001D34B2"/>
    <w:rsid w:val="002352B5"/>
    <w:rsid w:val="0025575F"/>
    <w:rsid w:val="002D6BDB"/>
    <w:rsid w:val="003A7ACB"/>
    <w:rsid w:val="003D681F"/>
    <w:rsid w:val="00456F1E"/>
    <w:rsid w:val="004839B7"/>
    <w:rsid w:val="00575ECD"/>
    <w:rsid w:val="006905E9"/>
    <w:rsid w:val="00696D28"/>
    <w:rsid w:val="006E6B9C"/>
    <w:rsid w:val="007F62C8"/>
    <w:rsid w:val="00830915"/>
    <w:rsid w:val="008327BA"/>
    <w:rsid w:val="008A7482"/>
    <w:rsid w:val="009004AD"/>
    <w:rsid w:val="009112CE"/>
    <w:rsid w:val="00B465A6"/>
    <w:rsid w:val="00B74070"/>
    <w:rsid w:val="00BA2AC0"/>
    <w:rsid w:val="00BB3A18"/>
    <w:rsid w:val="00BF3271"/>
    <w:rsid w:val="00C43FD4"/>
    <w:rsid w:val="00CA1195"/>
    <w:rsid w:val="00CA2FB2"/>
    <w:rsid w:val="00CC27B0"/>
    <w:rsid w:val="00DF5825"/>
    <w:rsid w:val="00E062D8"/>
    <w:rsid w:val="00EF4E5B"/>
    <w:rsid w:val="00F1151F"/>
    <w:rsid w:val="00F15B2C"/>
    <w:rsid w:val="00F6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8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A7482"/>
    <w:pPr>
      <w:keepNext/>
      <w:keepLines/>
      <w:spacing w:after="0"/>
      <w:ind w:left="1303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48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8A74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6B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13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24</cp:revision>
  <dcterms:created xsi:type="dcterms:W3CDTF">2022-08-06T10:06:00Z</dcterms:created>
  <dcterms:modified xsi:type="dcterms:W3CDTF">2023-09-05T03:48:00Z</dcterms:modified>
</cp:coreProperties>
</file>